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D237F">
              <w:rPr>
                <w:color w:val="000000"/>
                <w:sz w:val="28"/>
                <w:szCs w:val="28"/>
                <w:lang w:val="uk-UA"/>
              </w:rPr>
              <w:t>1205/12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155E7A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 xml:space="preserve">з метою передачі в оренду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D6F56">
        <w:rPr>
          <w:b/>
          <w:color w:val="000000"/>
          <w:sz w:val="28"/>
          <w:szCs w:val="28"/>
          <w:lang w:val="uk-UA"/>
        </w:rPr>
        <w:t>Вольській Ользі Григорівні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D6F56">
        <w:rPr>
          <w:color w:val="000000"/>
          <w:sz w:val="28"/>
          <w:szCs w:val="28"/>
          <w:lang w:val="uk-UA"/>
        </w:rPr>
        <w:t xml:space="preserve"> Вольській Ользі Григорівні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5D6F5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D6F56">
        <w:rPr>
          <w:color w:val="000000"/>
          <w:sz w:val="28"/>
          <w:szCs w:val="28"/>
          <w:lang w:val="uk-UA"/>
        </w:rPr>
        <w:t>Могозіна</w:t>
      </w:r>
      <w:proofErr w:type="spellEnd"/>
      <w:r w:rsidR="005D6F56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D6F56">
        <w:rPr>
          <w:color w:val="000000"/>
          <w:sz w:val="28"/>
          <w:szCs w:val="28"/>
          <w:lang w:val="uk-UA"/>
        </w:rPr>
        <w:t>688200:04:003</w:t>
      </w:r>
      <w:r w:rsidR="004C204C">
        <w:rPr>
          <w:color w:val="000000"/>
          <w:sz w:val="28"/>
          <w:szCs w:val="28"/>
          <w:lang w:val="uk-UA"/>
        </w:rPr>
        <w:t>:</w:t>
      </w:r>
      <w:r w:rsidR="005D6F56">
        <w:rPr>
          <w:color w:val="000000"/>
          <w:sz w:val="28"/>
          <w:szCs w:val="28"/>
          <w:lang w:val="uk-UA"/>
        </w:rPr>
        <w:t>0348, площею 2,30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5D6F56">
        <w:rPr>
          <w:color w:val="000000"/>
          <w:sz w:val="28"/>
          <w:szCs w:val="28"/>
          <w:lang w:val="uk-UA"/>
        </w:rPr>
        <w:t>, в межах с. Широка Гребля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5D6F56">
        <w:rPr>
          <w:color w:val="000000"/>
          <w:sz w:val="28"/>
          <w:szCs w:val="28"/>
          <w:lang w:val="uk-UA"/>
        </w:rPr>
        <w:t>Вольській Ользі Григорівні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5D6F56">
        <w:rPr>
          <w:color w:val="000000"/>
          <w:sz w:val="28"/>
          <w:szCs w:val="28"/>
          <w:lang w:val="uk-UA"/>
        </w:rPr>
        <w:t xml:space="preserve"> «землі загального користування» (код згідно з КВЦПЗД – 18.00)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5D6F56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5D6F56">
        <w:rPr>
          <w:color w:val="000000"/>
          <w:sz w:val="28"/>
          <w:szCs w:val="28"/>
          <w:lang w:val="uk-UA"/>
        </w:rPr>
        <w:t xml:space="preserve"> сінокосіння і випасання худоби» (код згідно з КВЦПЗД – 01.08)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D6F56">
        <w:rPr>
          <w:color w:val="000000"/>
          <w:sz w:val="28"/>
          <w:szCs w:val="28"/>
          <w:lang w:val="uk-UA"/>
        </w:rPr>
        <w:t xml:space="preserve"> 0520688200:04:003</w:t>
      </w:r>
      <w:r w:rsidR="00FC3B46">
        <w:rPr>
          <w:color w:val="000000"/>
          <w:sz w:val="28"/>
          <w:szCs w:val="28"/>
          <w:lang w:val="uk-UA"/>
        </w:rPr>
        <w:t>:</w:t>
      </w:r>
      <w:r w:rsidR="005D6F56">
        <w:rPr>
          <w:color w:val="000000"/>
          <w:sz w:val="28"/>
          <w:szCs w:val="28"/>
          <w:lang w:val="uk-UA"/>
        </w:rPr>
        <w:t>0348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5D6F56">
        <w:rPr>
          <w:color w:val="000000"/>
          <w:sz w:val="28"/>
          <w:szCs w:val="28"/>
          <w:lang w:val="uk-UA"/>
        </w:rPr>
        <w:t>лощею 2,30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420C30">
        <w:rPr>
          <w:color w:val="000000"/>
          <w:sz w:val="28"/>
          <w:szCs w:val="28"/>
          <w:lang w:val="uk-UA"/>
        </w:rPr>
        <w:t>в межах с. Широка Гребля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</w:t>
      </w:r>
      <w:r w:rsidR="00420C30">
        <w:rPr>
          <w:color w:val="000000"/>
          <w:sz w:val="28"/>
          <w:szCs w:val="28"/>
          <w:lang w:val="uk-UA"/>
        </w:rPr>
        <w:t>кого району, Вінницької області, з метою передачі в оренду гр. Вольській Ользі Григорівні</w:t>
      </w:r>
      <w:r w:rsidR="00420C30" w:rsidRPr="00420C30">
        <w:rPr>
          <w:color w:val="000000"/>
          <w:sz w:val="28"/>
          <w:szCs w:val="28"/>
          <w:lang w:val="uk-UA"/>
        </w:rPr>
        <w:t xml:space="preserve"> </w:t>
      </w:r>
      <w:r w:rsidR="00420C30">
        <w:rPr>
          <w:color w:val="000000"/>
          <w:sz w:val="28"/>
          <w:szCs w:val="28"/>
          <w:lang w:val="uk-UA"/>
        </w:rPr>
        <w:t>з призначення «землі загального користування» (код згідно з КВЦПЗД – 18.00) на «для сінокосіння і випасання худоби» (код згідно з КВЦПЗД – 01.08)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7413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465F"/>
    <w:rsid w:val="00945E6A"/>
    <w:rsid w:val="009729DD"/>
    <w:rsid w:val="009851CE"/>
    <w:rsid w:val="009C4385"/>
    <w:rsid w:val="009D237F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128</cp:revision>
  <cp:lastPrinted>2023-07-07T11:42:00Z</cp:lastPrinted>
  <dcterms:created xsi:type="dcterms:W3CDTF">2021-11-23T13:52:00Z</dcterms:created>
  <dcterms:modified xsi:type="dcterms:W3CDTF">2023-07-07T11:42:00Z</dcterms:modified>
</cp:coreProperties>
</file>